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46" w:rsidRDefault="00B76546" w:rsidP="00B76546">
      <w:pPr>
        <w:spacing w:line="600" w:lineRule="exact"/>
        <w:jc w:val="center"/>
        <w:rPr>
          <w:b/>
          <w:bCs/>
          <w:sz w:val="44"/>
        </w:rPr>
      </w:pPr>
      <w:r>
        <w:rPr>
          <w:rFonts w:hint="eastAsia"/>
          <w:b/>
          <w:bCs/>
          <w:sz w:val="44"/>
        </w:rPr>
        <w:t>关于组织我院教师参加岗前培训的通知</w:t>
      </w:r>
    </w:p>
    <w:p w:rsidR="00B76546" w:rsidRDefault="00B76546" w:rsidP="00B76546">
      <w:pPr>
        <w:spacing w:line="600" w:lineRule="exact"/>
        <w:jc w:val="center"/>
        <w:rPr>
          <w:b/>
          <w:bCs/>
          <w:sz w:val="44"/>
        </w:rPr>
      </w:pPr>
    </w:p>
    <w:p w:rsidR="00B76546" w:rsidRDefault="00B76546" w:rsidP="00B76546">
      <w:pPr>
        <w:spacing w:line="600" w:lineRule="exact"/>
        <w:rPr>
          <w:rFonts w:ascii="仿宋" w:eastAsia="仿宋" w:hAnsi="仿宋"/>
          <w:sz w:val="32"/>
          <w:szCs w:val="32"/>
        </w:rPr>
      </w:pPr>
      <w:r>
        <w:rPr>
          <w:rFonts w:ascii="仿宋" w:eastAsia="仿宋" w:hAnsi="仿宋" w:hint="eastAsia"/>
          <w:sz w:val="32"/>
          <w:szCs w:val="32"/>
        </w:rPr>
        <w:t>各教学单位：</w:t>
      </w:r>
    </w:p>
    <w:p w:rsidR="00B76546" w:rsidRDefault="00B76546" w:rsidP="00B76546">
      <w:pPr>
        <w:spacing w:line="600" w:lineRule="exact"/>
        <w:ind w:firstLineChars="200" w:firstLine="640"/>
        <w:rPr>
          <w:rFonts w:ascii="仿宋" w:eastAsia="仿宋" w:hAnsi="仿宋"/>
          <w:sz w:val="32"/>
          <w:szCs w:val="32"/>
        </w:rPr>
      </w:pPr>
      <w:r>
        <w:rPr>
          <w:rFonts w:ascii="仿宋" w:eastAsia="仿宋" w:hAnsi="仿宋" w:hint="eastAsia"/>
          <w:sz w:val="32"/>
          <w:szCs w:val="32"/>
        </w:rPr>
        <w:t>根据《高等学校教师岗前培训暂行细则》（教人厅[1997]6号）和《辽宁省高等学校教师岗前培训工作实施方案》（辽高校师训字[2008]1号）文件精神，认真履行各项培训职责，加强培训的组织和管理，把提高岗前培训质量作为工作的重点抓好抓实。现就组织</w:t>
      </w:r>
      <w:r w:rsidR="002A0ED1">
        <w:rPr>
          <w:rFonts w:ascii="仿宋" w:eastAsia="仿宋" w:hAnsi="仿宋" w:hint="eastAsia"/>
          <w:sz w:val="32"/>
          <w:szCs w:val="32"/>
        </w:rPr>
        <w:t>2019</w:t>
      </w:r>
      <w:r>
        <w:rPr>
          <w:rFonts w:ascii="仿宋" w:eastAsia="仿宋" w:hAnsi="仿宋" w:hint="eastAsia"/>
          <w:sz w:val="32"/>
          <w:szCs w:val="32"/>
        </w:rPr>
        <w:t xml:space="preserve">年高校教师岗前培训有关事宜通知如下： </w:t>
      </w:r>
    </w:p>
    <w:p w:rsidR="00B76546" w:rsidRDefault="00B76546" w:rsidP="00B76546">
      <w:pPr>
        <w:spacing w:line="600" w:lineRule="exact"/>
        <w:ind w:firstLineChars="196" w:firstLine="630"/>
        <w:rPr>
          <w:rFonts w:ascii="黑体" w:eastAsia="黑体" w:hAnsi="黑体"/>
          <w:b/>
          <w:sz w:val="32"/>
          <w:szCs w:val="32"/>
        </w:rPr>
      </w:pPr>
      <w:r>
        <w:rPr>
          <w:rFonts w:ascii="黑体" w:eastAsia="黑体" w:hAnsi="黑体" w:hint="eastAsia"/>
          <w:b/>
          <w:sz w:val="32"/>
          <w:szCs w:val="32"/>
        </w:rPr>
        <w:t>一、参加人员范围</w:t>
      </w:r>
    </w:p>
    <w:p w:rsidR="00B76546" w:rsidRDefault="00B76546" w:rsidP="00B76546">
      <w:pPr>
        <w:spacing w:line="600" w:lineRule="exact"/>
        <w:ind w:firstLineChars="200" w:firstLine="640"/>
        <w:rPr>
          <w:rFonts w:ascii="仿宋" w:eastAsia="仿宋" w:hAnsi="仿宋"/>
          <w:sz w:val="32"/>
          <w:szCs w:val="32"/>
        </w:rPr>
      </w:pPr>
      <w:r>
        <w:rPr>
          <w:rFonts w:ascii="仿宋" w:eastAsia="仿宋" w:hAnsi="仿宋" w:hint="eastAsia"/>
          <w:sz w:val="32"/>
          <w:szCs w:val="32"/>
        </w:rPr>
        <w:t>尚未取得岗前培训合格证的在编和已经签订劳动合同的编制外聘用</w:t>
      </w:r>
      <w:r>
        <w:rPr>
          <w:rFonts w:ascii="仿宋" w:eastAsia="仿宋" w:hAnsi="仿宋" w:hint="eastAsia"/>
          <w:b/>
          <w:sz w:val="32"/>
          <w:szCs w:val="32"/>
        </w:rPr>
        <w:t>高校专任教师</w:t>
      </w:r>
      <w:r>
        <w:rPr>
          <w:rFonts w:ascii="仿宋" w:eastAsia="仿宋" w:hAnsi="仿宋" w:hint="eastAsia"/>
          <w:sz w:val="32"/>
          <w:szCs w:val="32"/>
        </w:rPr>
        <w:t>。</w:t>
      </w:r>
    </w:p>
    <w:p w:rsidR="00B76546" w:rsidRDefault="00B76546" w:rsidP="00B76546">
      <w:pPr>
        <w:pStyle w:val="a3"/>
        <w:numPr>
          <w:ilvl w:val="0"/>
          <w:numId w:val="1"/>
        </w:numPr>
        <w:spacing w:line="600" w:lineRule="exact"/>
        <w:ind w:firstLineChars="0"/>
        <w:rPr>
          <w:rFonts w:ascii="黑体" w:eastAsia="黑体" w:hAnsi="黑体"/>
          <w:b/>
          <w:sz w:val="32"/>
          <w:szCs w:val="32"/>
        </w:rPr>
      </w:pPr>
      <w:r>
        <w:rPr>
          <w:rFonts w:ascii="黑体" w:eastAsia="黑体" w:hAnsi="黑体" w:hint="eastAsia"/>
          <w:b/>
          <w:sz w:val="32"/>
          <w:szCs w:val="32"/>
        </w:rPr>
        <w:t>考试报名相关事宜</w:t>
      </w:r>
    </w:p>
    <w:p w:rsidR="00B76546" w:rsidRDefault="00B76546" w:rsidP="00B76546">
      <w:pPr>
        <w:spacing w:line="600" w:lineRule="exact"/>
        <w:ind w:firstLineChars="200" w:firstLine="640"/>
        <w:rPr>
          <w:rFonts w:ascii="仿宋" w:eastAsia="仿宋" w:hAnsi="仿宋"/>
          <w:sz w:val="32"/>
          <w:szCs w:val="32"/>
        </w:rPr>
      </w:pPr>
      <w:r>
        <w:rPr>
          <w:rFonts w:ascii="仿宋" w:eastAsia="仿宋" w:hAnsi="仿宋" w:hint="eastAsia"/>
          <w:sz w:val="32"/>
          <w:szCs w:val="32"/>
        </w:rPr>
        <w:t>今年岗前培</w:t>
      </w:r>
      <w:r w:rsidR="000F3978">
        <w:rPr>
          <w:rFonts w:ascii="仿宋" w:eastAsia="仿宋" w:hAnsi="仿宋" w:hint="eastAsia"/>
          <w:sz w:val="32"/>
          <w:szCs w:val="32"/>
        </w:rPr>
        <w:t>训仍采用网上统一报名，考生可登录</w:t>
      </w:r>
      <w:r>
        <w:rPr>
          <w:rFonts w:ascii="仿宋" w:eastAsia="仿宋" w:hAnsi="仿宋" w:hint="eastAsia"/>
          <w:sz w:val="32"/>
          <w:szCs w:val="32"/>
        </w:rPr>
        <w:t>辽宁省高等学校师资培训考试系统（http://lngspx.lnnu.edu.cn/）</w:t>
      </w:r>
      <w:r w:rsidR="000F3978">
        <w:rPr>
          <w:rFonts w:ascii="仿宋" w:eastAsia="仿宋" w:hAnsi="仿宋" w:hint="eastAsia"/>
          <w:sz w:val="32"/>
          <w:szCs w:val="32"/>
        </w:rPr>
        <w:t>进行</w:t>
      </w:r>
      <w:r>
        <w:rPr>
          <w:rFonts w:ascii="仿宋" w:eastAsia="仿宋" w:hAnsi="仿宋" w:hint="eastAsia"/>
          <w:sz w:val="32"/>
          <w:szCs w:val="32"/>
        </w:rPr>
        <w:t>注册，注册后登录并完善报名信息，选择</w:t>
      </w:r>
      <w:r w:rsidR="002A0ED1">
        <w:rPr>
          <w:rFonts w:ascii="仿宋" w:eastAsia="仿宋" w:hAnsi="仿宋" w:hint="eastAsia"/>
          <w:sz w:val="32"/>
          <w:szCs w:val="32"/>
        </w:rPr>
        <w:t>2019</w:t>
      </w:r>
      <w:r>
        <w:rPr>
          <w:rFonts w:ascii="仿宋" w:eastAsia="仿宋" w:hAnsi="仿宋" w:hint="eastAsia"/>
          <w:sz w:val="32"/>
          <w:szCs w:val="32"/>
        </w:rPr>
        <w:t>年辽宁省高等学校教师岗前培训考试进行网上报名，补考教师注明补考科目。</w:t>
      </w:r>
    </w:p>
    <w:p w:rsidR="00B76546" w:rsidRDefault="00B76546" w:rsidP="00B76546">
      <w:pPr>
        <w:spacing w:line="600" w:lineRule="exact"/>
        <w:ind w:firstLineChars="200" w:firstLine="643"/>
        <w:rPr>
          <w:rFonts w:ascii="仿宋" w:eastAsia="仿宋" w:hAnsi="仿宋"/>
          <w:b/>
          <w:bCs/>
          <w:sz w:val="32"/>
          <w:szCs w:val="32"/>
        </w:rPr>
      </w:pPr>
      <w:r>
        <w:rPr>
          <w:rFonts w:ascii="仿宋" w:eastAsia="仿宋" w:hAnsi="仿宋" w:hint="eastAsia"/>
          <w:b/>
          <w:bCs/>
          <w:sz w:val="32"/>
          <w:szCs w:val="32"/>
        </w:rPr>
        <w:t>截止时间：9月</w:t>
      </w:r>
      <w:r w:rsidR="002A0ED1">
        <w:rPr>
          <w:rFonts w:ascii="仿宋" w:eastAsia="仿宋" w:hAnsi="仿宋" w:hint="eastAsia"/>
          <w:b/>
          <w:bCs/>
          <w:sz w:val="32"/>
          <w:szCs w:val="32"/>
        </w:rPr>
        <w:t>27</w:t>
      </w:r>
      <w:r>
        <w:rPr>
          <w:rFonts w:ascii="仿宋" w:eastAsia="仿宋" w:hAnsi="仿宋" w:hint="eastAsia"/>
          <w:b/>
          <w:bCs/>
          <w:sz w:val="32"/>
          <w:szCs w:val="32"/>
        </w:rPr>
        <w:t>日17：00，逾期将不能审核。</w:t>
      </w:r>
    </w:p>
    <w:p w:rsidR="00B76546" w:rsidRDefault="00B76546" w:rsidP="00B76546">
      <w:pPr>
        <w:spacing w:line="600" w:lineRule="exact"/>
        <w:ind w:firstLineChars="200" w:firstLine="643"/>
        <w:rPr>
          <w:rFonts w:ascii="仿宋" w:eastAsia="仿宋" w:hAnsi="仿宋"/>
          <w:sz w:val="32"/>
          <w:szCs w:val="32"/>
        </w:rPr>
      </w:pPr>
      <w:r>
        <w:rPr>
          <w:rFonts w:ascii="黑体" w:eastAsia="黑体" w:hAnsi="黑体" w:hint="eastAsia"/>
          <w:b/>
          <w:sz w:val="32"/>
          <w:szCs w:val="32"/>
        </w:rPr>
        <w:t>三、培训安排</w:t>
      </w:r>
    </w:p>
    <w:p w:rsidR="00B76546" w:rsidRDefault="00B76546" w:rsidP="00B76546">
      <w:pPr>
        <w:spacing w:line="600" w:lineRule="exact"/>
        <w:ind w:firstLineChars="150" w:firstLine="480"/>
        <w:rPr>
          <w:rFonts w:ascii="黑体" w:eastAsia="黑体" w:hAnsi="黑体"/>
          <w:sz w:val="32"/>
          <w:szCs w:val="32"/>
        </w:rPr>
      </w:pPr>
      <w:r>
        <w:rPr>
          <w:rFonts w:ascii="黑体" w:eastAsia="黑体" w:hAnsi="黑体" w:hint="eastAsia"/>
          <w:sz w:val="32"/>
          <w:szCs w:val="32"/>
        </w:rPr>
        <w:t>（一）培训时间、地点</w:t>
      </w:r>
    </w:p>
    <w:p w:rsidR="00B76546" w:rsidRDefault="00B76546" w:rsidP="00B76546">
      <w:pPr>
        <w:spacing w:line="600" w:lineRule="exact"/>
        <w:ind w:firstLineChars="200" w:firstLine="640"/>
        <w:rPr>
          <w:rFonts w:ascii="仿宋" w:eastAsia="仿宋" w:hAnsi="仿宋"/>
          <w:sz w:val="32"/>
          <w:szCs w:val="32"/>
        </w:rPr>
      </w:pPr>
      <w:r>
        <w:rPr>
          <w:rFonts w:ascii="仿宋" w:eastAsia="仿宋" w:hAnsi="仿宋" w:hint="eastAsia"/>
          <w:sz w:val="32"/>
          <w:szCs w:val="32"/>
        </w:rPr>
        <w:t>培训时间：10月</w:t>
      </w:r>
      <w:r w:rsidR="002A0ED1">
        <w:rPr>
          <w:rFonts w:ascii="仿宋" w:eastAsia="仿宋" w:hAnsi="仿宋" w:hint="eastAsia"/>
          <w:sz w:val="32"/>
          <w:szCs w:val="32"/>
        </w:rPr>
        <w:t>12</w:t>
      </w:r>
      <w:r>
        <w:rPr>
          <w:rFonts w:ascii="仿宋" w:eastAsia="仿宋" w:hAnsi="仿宋" w:hint="eastAsia"/>
          <w:sz w:val="32"/>
          <w:szCs w:val="32"/>
        </w:rPr>
        <w:t>日-11月</w:t>
      </w:r>
      <w:r w:rsidR="002A0ED1">
        <w:rPr>
          <w:rFonts w:ascii="仿宋" w:eastAsia="仿宋" w:hAnsi="仿宋" w:hint="eastAsia"/>
          <w:sz w:val="32"/>
          <w:szCs w:val="32"/>
        </w:rPr>
        <w:t>10</w:t>
      </w:r>
      <w:r>
        <w:rPr>
          <w:rFonts w:ascii="仿宋" w:eastAsia="仿宋" w:hAnsi="仿宋" w:hint="eastAsia"/>
          <w:sz w:val="32"/>
          <w:szCs w:val="32"/>
        </w:rPr>
        <w:t>日，每周六、周日全天。</w:t>
      </w:r>
    </w:p>
    <w:p w:rsidR="00B76546" w:rsidRDefault="00B76546" w:rsidP="00B76546">
      <w:pPr>
        <w:ind w:firstLineChars="200" w:firstLine="640"/>
        <w:rPr>
          <w:rFonts w:ascii="仿宋" w:eastAsia="仿宋" w:hAnsi="仿宋"/>
          <w:sz w:val="32"/>
          <w:szCs w:val="32"/>
        </w:rPr>
      </w:pPr>
      <w:r>
        <w:rPr>
          <w:rFonts w:ascii="仿宋" w:eastAsia="仿宋" w:hAnsi="仿宋" w:hint="eastAsia"/>
          <w:sz w:val="32"/>
          <w:szCs w:val="32"/>
        </w:rPr>
        <w:t>培训地点：东北大学。（培训的具体地点另行通知，根据东北大学和省物价局规定，车辆进校园按照5元/小时收取停车费，建议学员绿色出行参加培训。）</w:t>
      </w:r>
    </w:p>
    <w:p w:rsidR="00B76546" w:rsidRDefault="00B76546" w:rsidP="00B76546">
      <w:pPr>
        <w:spacing w:line="600" w:lineRule="exact"/>
        <w:ind w:firstLineChars="150" w:firstLine="480"/>
        <w:rPr>
          <w:rFonts w:ascii="黑体" w:eastAsia="黑体" w:hAnsi="黑体"/>
          <w:sz w:val="32"/>
          <w:szCs w:val="32"/>
        </w:rPr>
      </w:pPr>
      <w:r>
        <w:rPr>
          <w:rFonts w:ascii="黑体" w:eastAsia="黑体" w:hAnsi="黑体" w:hint="eastAsia"/>
          <w:sz w:val="32"/>
          <w:szCs w:val="32"/>
        </w:rPr>
        <w:t>（二）培训内容</w:t>
      </w:r>
    </w:p>
    <w:p w:rsidR="00B76546" w:rsidRDefault="00B76546" w:rsidP="00B76546">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高等教育学（24学时）、高等教育心理学（24学时）、高校教育法规概论（16学时）、高校教师职业道德（16学时）。</w:t>
      </w:r>
    </w:p>
    <w:p w:rsidR="00B76546" w:rsidRDefault="00B76546" w:rsidP="00B76546">
      <w:pPr>
        <w:spacing w:line="600" w:lineRule="exact"/>
        <w:ind w:firstLineChars="200" w:firstLine="640"/>
        <w:rPr>
          <w:rFonts w:ascii="仿宋" w:eastAsia="仿宋" w:hAnsi="仿宋"/>
          <w:sz w:val="32"/>
          <w:szCs w:val="32"/>
        </w:rPr>
      </w:pPr>
      <w:r>
        <w:rPr>
          <w:rFonts w:ascii="仿宋" w:eastAsia="仿宋" w:hAnsi="仿宋" w:hint="eastAsia"/>
          <w:sz w:val="32"/>
          <w:szCs w:val="32"/>
        </w:rPr>
        <w:t>课程安排另行通知。</w:t>
      </w:r>
    </w:p>
    <w:p w:rsidR="00B76546" w:rsidRDefault="00B76546" w:rsidP="00B76546">
      <w:pPr>
        <w:spacing w:line="600" w:lineRule="exact"/>
        <w:ind w:firstLineChars="150" w:firstLine="480"/>
        <w:rPr>
          <w:rFonts w:ascii="黑体" w:eastAsia="黑体" w:hAnsi="黑体"/>
          <w:sz w:val="32"/>
          <w:szCs w:val="32"/>
        </w:rPr>
      </w:pPr>
      <w:r>
        <w:rPr>
          <w:rFonts w:ascii="黑体" w:eastAsia="黑体" w:hAnsi="黑体" w:hint="eastAsia"/>
          <w:sz w:val="32"/>
          <w:szCs w:val="32"/>
        </w:rPr>
        <w:t>（三）考试安排</w:t>
      </w:r>
    </w:p>
    <w:p w:rsidR="00B76546" w:rsidRDefault="00B76546" w:rsidP="00B76546">
      <w:pPr>
        <w:spacing w:line="600" w:lineRule="exact"/>
        <w:ind w:firstLineChars="196" w:firstLine="627"/>
        <w:rPr>
          <w:rFonts w:ascii="仿宋" w:eastAsia="仿宋" w:hAnsi="仿宋"/>
          <w:sz w:val="32"/>
          <w:szCs w:val="32"/>
        </w:rPr>
      </w:pPr>
      <w:r>
        <w:rPr>
          <w:rFonts w:ascii="仿宋" w:eastAsia="仿宋" w:hAnsi="仿宋" w:hint="eastAsia"/>
          <w:sz w:val="32"/>
          <w:szCs w:val="32"/>
        </w:rPr>
        <w:t>考试时间为11月</w:t>
      </w:r>
      <w:r w:rsidR="000F3978">
        <w:rPr>
          <w:rFonts w:ascii="仿宋" w:eastAsia="仿宋" w:hAnsi="仿宋" w:hint="eastAsia"/>
          <w:sz w:val="32"/>
          <w:szCs w:val="32"/>
        </w:rPr>
        <w:t>16</w:t>
      </w:r>
      <w:r>
        <w:rPr>
          <w:rFonts w:ascii="仿宋" w:eastAsia="仿宋" w:hAnsi="仿宋" w:hint="eastAsia"/>
          <w:sz w:val="32"/>
          <w:szCs w:val="32"/>
        </w:rPr>
        <w:t>日，具体详见准考证。</w:t>
      </w:r>
    </w:p>
    <w:p w:rsidR="00B76546" w:rsidRDefault="00B76546" w:rsidP="00B76546">
      <w:pPr>
        <w:spacing w:line="600" w:lineRule="exact"/>
        <w:ind w:firstLineChars="196" w:firstLine="630"/>
        <w:rPr>
          <w:rFonts w:ascii="黑体" w:eastAsia="黑体" w:hAnsi="黑体"/>
          <w:b/>
          <w:sz w:val="32"/>
          <w:szCs w:val="32"/>
        </w:rPr>
      </w:pPr>
      <w:r>
        <w:rPr>
          <w:rFonts w:ascii="黑体" w:eastAsia="黑体" w:hAnsi="黑体" w:hint="eastAsia"/>
          <w:b/>
          <w:sz w:val="32"/>
          <w:szCs w:val="32"/>
        </w:rPr>
        <w:t>四、考试费用</w:t>
      </w:r>
    </w:p>
    <w:p w:rsidR="00B76546" w:rsidRDefault="00B76546" w:rsidP="00B76546">
      <w:pPr>
        <w:spacing w:line="600" w:lineRule="exact"/>
        <w:ind w:firstLineChars="200" w:firstLine="640"/>
        <w:rPr>
          <w:rFonts w:ascii="仿宋" w:eastAsia="仿宋" w:hAnsi="仿宋"/>
          <w:sz w:val="32"/>
          <w:szCs w:val="32"/>
        </w:rPr>
      </w:pPr>
      <w:r>
        <w:rPr>
          <w:rFonts w:ascii="仿宋" w:eastAsia="仿宋" w:hAnsi="仿宋" w:hint="eastAsia"/>
          <w:sz w:val="32"/>
          <w:szCs w:val="32"/>
        </w:rPr>
        <w:t>根据省物价局、省财政厅《关于调整我省教师资格考试收费标准的通知》（辽价发[2016]6号）要求，对我省高校教师岗前培训考试收费标准进行调整，调整后的理论考试收费标准为每人每科60元。</w:t>
      </w:r>
    </w:p>
    <w:p w:rsidR="00B76546" w:rsidRDefault="00B76546" w:rsidP="00465EB4">
      <w:pPr>
        <w:spacing w:line="600" w:lineRule="exact"/>
        <w:ind w:firstLineChars="300" w:firstLine="630"/>
        <w:rPr>
          <w:rFonts w:ascii="仿宋" w:eastAsia="仿宋" w:hAnsi="仿宋"/>
          <w:sz w:val="32"/>
          <w:szCs w:val="32"/>
        </w:rPr>
      </w:pPr>
      <w:r>
        <w:rPr>
          <w:rFonts w:hint="eastAsia"/>
          <w:noProof/>
        </w:rPr>
        <w:drawing>
          <wp:anchor distT="0" distB="0" distL="114300" distR="114300" simplePos="0" relativeHeight="251658240" behindDoc="1" locked="0" layoutInCell="1" allowOverlap="1">
            <wp:simplePos x="0" y="0"/>
            <wp:positionH relativeFrom="column">
              <wp:posOffset>4502785</wp:posOffset>
            </wp:positionH>
            <wp:positionV relativeFrom="paragraph">
              <wp:posOffset>146685</wp:posOffset>
            </wp:positionV>
            <wp:extent cx="1328420" cy="2314575"/>
            <wp:effectExtent l="19050" t="0" r="5080" b="0"/>
            <wp:wrapTight wrapText="bothSides">
              <wp:wrapPolygon edited="0">
                <wp:start x="-310" y="0"/>
                <wp:lineTo x="-310" y="21511"/>
                <wp:lineTo x="21683" y="21511"/>
                <wp:lineTo x="21683" y="0"/>
                <wp:lineTo x="-310" y="0"/>
              </wp:wrapPolygon>
            </wp:wrapTight>
            <wp:docPr id="2" name="图片 1" descr="1536563238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536563238642"/>
                    <pic:cNvPicPr>
                      <a:picLocks noChangeAspect="1" noChangeArrowheads="1"/>
                    </pic:cNvPicPr>
                  </pic:nvPicPr>
                  <pic:blipFill>
                    <a:blip r:embed="rId5" cstate="print"/>
                    <a:srcRect/>
                    <a:stretch>
                      <a:fillRect/>
                    </a:stretch>
                  </pic:blipFill>
                  <pic:spPr bwMode="auto">
                    <a:xfrm>
                      <a:off x="0" y="0"/>
                      <a:ext cx="1328420" cy="2314575"/>
                    </a:xfrm>
                    <a:prstGeom prst="rect">
                      <a:avLst/>
                    </a:prstGeom>
                    <a:noFill/>
                  </pic:spPr>
                </pic:pic>
              </a:graphicData>
            </a:graphic>
          </wp:anchor>
        </w:drawing>
      </w:r>
      <w:r>
        <w:rPr>
          <w:rFonts w:ascii="仿宋" w:eastAsia="仿宋" w:hAnsi="仿宋" w:hint="eastAsia"/>
          <w:sz w:val="32"/>
          <w:szCs w:val="32"/>
        </w:rPr>
        <w:t>培训费：400元/人。</w:t>
      </w:r>
    </w:p>
    <w:p w:rsidR="00B76546" w:rsidRDefault="00B76546" w:rsidP="00465EB4">
      <w:pPr>
        <w:spacing w:line="600" w:lineRule="exact"/>
        <w:ind w:firstLineChars="200" w:firstLine="640"/>
        <w:rPr>
          <w:rFonts w:ascii="仿宋" w:eastAsia="仿宋" w:hAnsi="仿宋"/>
          <w:sz w:val="32"/>
          <w:szCs w:val="32"/>
        </w:rPr>
      </w:pPr>
      <w:r>
        <w:rPr>
          <w:rFonts w:ascii="仿宋" w:eastAsia="仿宋" w:hAnsi="仿宋" w:hint="eastAsia"/>
          <w:sz w:val="32"/>
          <w:szCs w:val="32"/>
        </w:rPr>
        <w:t>考务费：60元/人/科，共4科。</w:t>
      </w:r>
    </w:p>
    <w:p w:rsidR="00B76546" w:rsidRDefault="00B76546" w:rsidP="00465EB4">
      <w:pPr>
        <w:ind w:firstLineChars="200" w:firstLine="640"/>
        <w:rPr>
          <w:rFonts w:eastAsia="仿宋_GB2312"/>
          <w:color w:val="000000" w:themeColor="text1"/>
          <w:sz w:val="28"/>
          <w:szCs w:val="28"/>
        </w:rPr>
      </w:pPr>
      <w:r>
        <w:rPr>
          <w:rFonts w:ascii="仿宋" w:eastAsia="仿宋" w:hAnsi="仿宋" w:hint="eastAsia"/>
          <w:sz w:val="32"/>
          <w:szCs w:val="32"/>
        </w:rPr>
        <w:t>教材费：64元/套（自愿购买）。</w:t>
      </w:r>
      <w:r>
        <w:rPr>
          <w:rFonts w:eastAsia="仿宋_GB2312"/>
          <w:color w:val="000000" w:themeColor="text1"/>
          <w:sz w:val="28"/>
          <w:szCs w:val="28"/>
        </w:rPr>
        <w:t xml:space="preserve"> </w:t>
      </w:r>
    </w:p>
    <w:p w:rsidR="00B76546" w:rsidRDefault="00B76546" w:rsidP="00B76546">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需要购买岗前培训教材的学校请直接在辽宁师范大学出版社网络书店购买，教材购买地址如右图。价格64元/套，可开具发票，20套以上包邮。详情请咨询店铺旺旺客服。</w:t>
      </w:r>
    </w:p>
    <w:p w:rsidR="00B76546" w:rsidRDefault="00B76546" w:rsidP="00B76546">
      <w:pPr>
        <w:spacing w:line="600" w:lineRule="exact"/>
        <w:ind w:firstLineChars="196" w:firstLine="630"/>
        <w:rPr>
          <w:rFonts w:ascii="黑体" w:eastAsia="黑体" w:hAnsi="黑体"/>
          <w:b/>
          <w:sz w:val="32"/>
          <w:szCs w:val="32"/>
        </w:rPr>
      </w:pPr>
      <w:r>
        <w:rPr>
          <w:rFonts w:ascii="黑体" w:eastAsia="黑体" w:hAnsi="黑体" w:hint="eastAsia"/>
          <w:b/>
          <w:sz w:val="32"/>
          <w:szCs w:val="32"/>
        </w:rPr>
        <w:t>五、要求</w:t>
      </w:r>
    </w:p>
    <w:p w:rsidR="00B76546" w:rsidRDefault="00B76546" w:rsidP="00B76546">
      <w:pPr>
        <w:spacing w:line="600" w:lineRule="exact"/>
        <w:ind w:firstLineChars="196" w:firstLine="627"/>
        <w:rPr>
          <w:rFonts w:ascii="仿宋" w:eastAsia="仿宋" w:hAnsi="仿宋"/>
          <w:sz w:val="32"/>
          <w:szCs w:val="32"/>
        </w:rPr>
      </w:pPr>
      <w:r>
        <w:rPr>
          <w:rFonts w:ascii="仿宋" w:eastAsia="仿宋" w:hAnsi="仿宋" w:hint="eastAsia"/>
          <w:sz w:val="32"/>
          <w:szCs w:val="32"/>
        </w:rPr>
        <w:t>1．各教学单位及参加培训教师要高度重视培训工作，支持教师参加岗前培训。</w:t>
      </w:r>
    </w:p>
    <w:p w:rsidR="00B76546" w:rsidRDefault="00B76546" w:rsidP="00B76546">
      <w:pPr>
        <w:spacing w:line="600" w:lineRule="exact"/>
        <w:ind w:firstLineChars="196" w:firstLine="627"/>
        <w:rPr>
          <w:rFonts w:ascii="仿宋" w:eastAsia="仿宋" w:hAnsi="仿宋"/>
          <w:sz w:val="32"/>
          <w:szCs w:val="32"/>
        </w:rPr>
      </w:pPr>
      <w:r>
        <w:rPr>
          <w:rFonts w:ascii="仿宋" w:eastAsia="仿宋" w:hAnsi="仿宋" w:hint="eastAsia"/>
          <w:sz w:val="32"/>
          <w:szCs w:val="32"/>
        </w:rPr>
        <w:t>2．参加培训教师请于</w:t>
      </w:r>
      <w:r w:rsidR="005A0E89">
        <w:rPr>
          <w:rFonts w:ascii="仿宋" w:eastAsia="仿宋" w:hAnsi="仿宋" w:hint="eastAsia"/>
          <w:sz w:val="32"/>
          <w:szCs w:val="32"/>
        </w:rPr>
        <w:t>2019</w:t>
      </w:r>
      <w:r>
        <w:rPr>
          <w:rFonts w:ascii="仿宋" w:eastAsia="仿宋" w:hAnsi="仿宋" w:hint="eastAsia"/>
          <w:sz w:val="32"/>
          <w:szCs w:val="32"/>
        </w:rPr>
        <w:t>年9月</w:t>
      </w:r>
      <w:r w:rsidR="005A0E89">
        <w:rPr>
          <w:rFonts w:ascii="仿宋" w:eastAsia="仿宋" w:hAnsi="仿宋" w:hint="eastAsia"/>
          <w:sz w:val="32"/>
          <w:szCs w:val="32"/>
        </w:rPr>
        <w:t>27</w:t>
      </w:r>
      <w:r>
        <w:rPr>
          <w:rFonts w:ascii="仿宋" w:eastAsia="仿宋" w:hAnsi="仿宋" w:hint="eastAsia"/>
          <w:sz w:val="32"/>
          <w:szCs w:val="32"/>
        </w:rPr>
        <w:t>日前按上述网上报名要求，在规定时间内注册报名，</w:t>
      </w:r>
      <w:r>
        <w:rPr>
          <w:rFonts w:ascii="仿宋" w:eastAsia="仿宋" w:hAnsi="仿宋" w:hint="eastAsia"/>
          <w:b/>
          <w:bCs/>
          <w:sz w:val="32"/>
          <w:szCs w:val="32"/>
        </w:rPr>
        <w:t>参加补考的教师请注明补考。</w:t>
      </w:r>
    </w:p>
    <w:p w:rsidR="00B76546" w:rsidRDefault="00B76546" w:rsidP="00B76546">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sidR="006C5B29">
        <w:rPr>
          <w:rFonts w:ascii="仿宋" w:eastAsia="仿宋" w:hAnsi="仿宋" w:hint="eastAsia"/>
          <w:sz w:val="32"/>
          <w:szCs w:val="32"/>
        </w:rPr>
        <w:t xml:space="preserve"> </w:t>
      </w:r>
      <w:r>
        <w:rPr>
          <w:rFonts w:ascii="仿宋" w:eastAsia="仿宋" w:hAnsi="仿宋" w:hint="eastAsia"/>
          <w:sz w:val="32"/>
          <w:szCs w:val="32"/>
        </w:rPr>
        <w:t>参加培训教师请于</w:t>
      </w:r>
      <w:r w:rsidR="005A0E89">
        <w:rPr>
          <w:rFonts w:ascii="仿宋" w:eastAsia="仿宋" w:hAnsi="仿宋" w:hint="eastAsia"/>
          <w:sz w:val="32"/>
          <w:szCs w:val="32"/>
        </w:rPr>
        <w:t>2019</w:t>
      </w:r>
      <w:r>
        <w:rPr>
          <w:rFonts w:ascii="仿宋" w:eastAsia="仿宋" w:hAnsi="仿宋" w:hint="eastAsia"/>
          <w:sz w:val="32"/>
          <w:szCs w:val="32"/>
        </w:rPr>
        <w:t>年9月</w:t>
      </w:r>
      <w:r w:rsidR="005A0E89">
        <w:rPr>
          <w:rFonts w:ascii="仿宋" w:eastAsia="仿宋" w:hAnsi="仿宋" w:hint="eastAsia"/>
          <w:sz w:val="32"/>
          <w:szCs w:val="32"/>
        </w:rPr>
        <w:t>27</w:t>
      </w:r>
      <w:r>
        <w:rPr>
          <w:rFonts w:ascii="仿宋" w:eastAsia="仿宋" w:hAnsi="仿宋" w:hint="eastAsia"/>
          <w:sz w:val="32"/>
          <w:szCs w:val="32"/>
        </w:rPr>
        <w:t xml:space="preserve">日到人事处328室交二张正面免冠一寸照片及相关费用。 </w:t>
      </w:r>
    </w:p>
    <w:p w:rsidR="00B76546" w:rsidRDefault="00B76546" w:rsidP="00B76546">
      <w:pPr>
        <w:spacing w:line="600" w:lineRule="exact"/>
        <w:ind w:firstLineChars="196" w:firstLine="627"/>
        <w:rPr>
          <w:rFonts w:ascii="仿宋" w:eastAsia="仿宋" w:hAnsi="仿宋"/>
          <w:sz w:val="32"/>
          <w:szCs w:val="32"/>
        </w:rPr>
      </w:pPr>
      <w:r>
        <w:rPr>
          <w:rFonts w:ascii="仿宋" w:eastAsia="仿宋" w:hAnsi="仿宋" w:hint="eastAsia"/>
          <w:sz w:val="32"/>
          <w:szCs w:val="32"/>
        </w:rPr>
        <w:t>4.</w:t>
      </w:r>
      <w:r w:rsidR="006C5B29">
        <w:rPr>
          <w:rFonts w:ascii="仿宋" w:eastAsia="仿宋" w:hAnsi="仿宋" w:hint="eastAsia"/>
          <w:sz w:val="32"/>
          <w:szCs w:val="32"/>
        </w:rPr>
        <w:t xml:space="preserve"> </w:t>
      </w:r>
      <w:r>
        <w:rPr>
          <w:rFonts w:ascii="仿宋" w:eastAsia="仿宋" w:hAnsi="仿宋" w:hint="eastAsia"/>
          <w:sz w:val="32"/>
          <w:szCs w:val="32"/>
        </w:rPr>
        <w:t>单科考试成绩有效期为2年。</w:t>
      </w:r>
    </w:p>
    <w:p w:rsidR="00B76546" w:rsidRDefault="00B76546" w:rsidP="00B76546">
      <w:pPr>
        <w:spacing w:line="600" w:lineRule="exact"/>
        <w:ind w:firstLineChars="196" w:firstLine="627"/>
        <w:rPr>
          <w:rFonts w:ascii="仿宋" w:eastAsia="仿宋" w:hAnsi="仿宋"/>
          <w:sz w:val="32"/>
          <w:szCs w:val="32"/>
        </w:rPr>
      </w:pPr>
      <w:r>
        <w:rPr>
          <w:rFonts w:ascii="仿宋" w:eastAsia="仿宋" w:hAnsi="仿宋" w:hint="eastAsia"/>
          <w:sz w:val="32"/>
          <w:szCs w:val="32"/>
        </w:rPr>
        <w:lastRenderedPageBreak/>
        <w:t>5.</w:t>
      </w:r>
      <w:r w:rsidR="006C5B29">
        <w:rPr>
          <w:rFonts w:ascii="仿宋" w:eastAsia="仿宋" w:hAnsi="仿宋" w:hint="eastAsia"/>
          <w:sz w:val="32"/>
          <w:szCs w:val="32"/>
        </w:rPr>
        <w:t xml:space="preserve"> </w:t>
      </w:r>
      <w:r>
        <w:rPr>
          <w:rFonts w:ascii="仿宋" w:eastAsia="仿宋" w:hAnsi="仿宋" w:hint="eastAsia"/>
          <w:sz w:val="32"/>
          <w:szCs w:val="32"/>
        </w:rPr>
        <w:t>考试大纲及考试具体要求请登录辽宁省高等学校师资培训中心网站或考试系统查询。</w:t>
      </w:r>
    </w:p>
    <w:p w:rsidR="00B76546" w:rsidRDefault="00B76546" w:rsidP="00B76546">
      <w:pPr>
        <w:spacing w:line="600" w:lineRule="exact"/>
        <w:ind w:firstLineChars="245" w:firstLine="784"/>
        <w:rPr>
          <w:rFonts w:ascii="仿宋" w:eastAsia="仿宋" w:hAnsi="仿宋"/>
          <w:sz w:val="32"/>
          <w:szCs w:val="32"/>
        </w:rPr>
      </w:pPr>
      <w:r>
        <w:rPr>
          <w:rFonts w:ascii="仿宋" w:eastAsia="仿宋" w:hAnsi="仿宋" w:hint="eastAsia"/>
          <w:sz w:val="32"/>
          <w:szCs w:val="32"/>
        </w:rPr>
        <w:t>联系人：高赫蔓      联系电话：13804000413 （62723）</w:t>
      </w:r>
    </w:p>
    <w:p w:rsidR="00B76546" w:rsidRDefault="00B76546" w:rsidP="00B76546">
      <w:pPr>
        <w:spacing w:line="600" w:lineRule="exact"/>
        <w:ind w:firstLineChars="245" w:firstLine="784"/>
        <w:rPr>
          <w:rFonts w:ascii="仿宋" w:eastAsia="仿宋" w:hAnsi="仿宋"/>
          <w:sz w:val="32"/>
          <w:szCs w:val="32"/>
        </w:rPr>
      </w:pPr>
      <w:r>
        <w:rPr>
          <w:rFonts w:ascii="仿宋" w:eastAsia="仿宋" w:hAnsi="仿宋" w:hint="eastAsia"/>
          <w:sz w:val="32"/>
          <w:szCs w:val="32"/>
        </w:rPr>
        <w:t xml:space="preserve">电子邮箱：197561859@QQ.COM           </w:t>
      </w:r>
    </w:p>
    <w:p w:rsidR="00B76546" w:rsidRDefault="00B76546" w:rsidP="00B76546">
      <w:pPr>
        <w:spacing w:line="600" w:lineRule="exact"/>
        <w:ind w:firstLineChars="1795" w:firstLine="5744"/>
        <w:rPr>
          <w:rFonts w:ascii="仿宋" w:eastAsia="仿宋" w:hAnsi="仿宋"/>
          <w:sz w:val="32"/>
          <w:szCs w:val="32"/>
        </w:rPr>
      </w:pPr>
    </w:p>
    <w:p w:rsidR="00B76546" w:rsidRDefault="00B76546" w:rsidP="00B76546">
      <w:pPr>
        <w:spacing w:line="600" w:lineRule="exact"/>
        <w:ind w:firstLineChars="400" w:firstLine="1280"/>
        <w:rPr>
          <w:rFonts w:ascii="仿宋" w:eastAsia="仿宋" w:hAnsi="仿宋"/>
          <w:sz w:val="32"/>
        </w:rPr>
      </w:pPr>
      <w:r>
        <w:rPr>
          <w:rFonts w:ascii="仿宋" w:eastAsia="仿宋" w:hAnsi="仿宋" w:hint="eastAsia"/>
          <w:sz w:val="32"/>
        </w:rPr>
        <w:t xml:space="preserve">                       </w:t>
      </w:r>
    </w:p>
    <w:p w:rsidR="00B76546" w:rsidRDefault="00B76546" w:rsidP="00B76546">
      <w:pPr>
        <w:spacing w:line="600" w:lineRule="exact"/>
        <w:ind w:firstLineChars="400" w:firstLine="1280"/>
        <w:rPr>
          <w:rFonts w:ascii="仿宋" w:eastAsia="仿宋" w:hAnsi="仿宋"/>
          <w:sz w:val="32"/>
        </w:rPr>
      </w:pPr>
    </w:p>
    <w:p w:rsidR="00B76546" w:rsidRDefault="00B76546" w:rsidP="00B76546">
      <w:pPr>
        <w:spacing w:line="600" w:lineRule="exact"/>
        <w:ind w:firstLineChars="400" w:firstLine="1280"/>
        <w:rPr>
          <w:rFonts w:ascii="仿宋" w:eastAsia="仿宋" w:hAnsi="仿宋"/>
          <w:sz w:val="32"/>
        </w:rPr>
      </w:pPr>
    </w:p>
    <w:p w:rsidR="00B76546" w:rsidRDefault="00B76546" w:rsidP="00B76546">
      <w:pPr>
        <w:spacing w:line="600" w:lineRule="exact"/>
        <w:ind w:firstLineChars="400" w:firstLine="1280"/>
        <w:rPr>
          <w:rFonts w:ascii="仿宋" w:eastAsia="仿宋" w:hAnsi="仿宋"/>
          <w:sz w:val="32"/>
        </w:rPr>
      </w:pPr>
    </w:p>
    <w:p w:rsidR="00B76546" w:rsidRDefault="00B76546" w:rsidP="00B76546">
      <w:pPr>
        <w:spacing w:line="600" w:lineRule="exact"/>
        <w:ind w:firstLineChars="1550" w:firstLine="4960"/>
        <w:rPr>
          <w:rFonts w:ascii="仿宋" w:eastAsia="仿宋" w:hAnsi="仿宋"/>
          <w:sz w:val="32"/>
        </w:rPr>
      </w:pPr>
      <w:r>
        <w:rPr>
          <w:rFonts w:ascii="仿宋" w:eastAsia="仿宋" w:hAnsi="仿宋" w:hint="eastAsia"/>
          <w:sz w:val="32"/>
        </w:rPr>
        <w:t xml:space="preserve"> 沈阳音乐学院人事处</w:t>
      </w:r>
    </w:p>
    <w:p w:rsidR="00B76546" w:rsidRDefault="00B76546" w:rsidP="00B76546">
      <w:pPr>
        <w:spacing w:line="600" w:lineRule="exact"/>
        <w:ind w:firstLineChars="400" w:firstLine="1280"/>
        <w:rPr>
          <w:rFonts w:ascii="仿宋" w:eastAsia="仿宋" w:hAnsi="仿宋"/>
          <w:sz w:val="32"/>
        </w:rPr>
      </w:pPr>
      <w:r>
        <w:rPr>
          <w:rFonts w:ascii="仿宋" w:eastAsia="仿宋" w:hAnsi="仿宋" w:hint="eastAsia"/>
          <w:sz w:val="32"/>
        </w:rPr>
        <w:t xml:space="preserve">                          </w:t>
      </w:r>
      <w:bookmarkStart w:id="0" w:name="_GoBack"/>
      <w:bookmarkEnd w:id="0"/>
      <w:r w:rsidR="00532D58">
        <w:rPr>
          <w:rFonts w:ascii="仿宋" w:eastAsia="仿宋" w:hAnsi="仿宋" w:hint="eastAsia"/>
          <w:sz w:val="32"/>
        </w:rPr>
        <w:t>2019</w:t>
      </w:r>
      <w:r>
        <w:rPr>
          <w:rFonts w:ascii="仿宋" w:eastAsia="仿宋" w:hAnsi="仿宋" w:hint="eastAsia"/>
          <w:sz w:val="32"/>
        </w:rPr>
        <w:t>年9月</w:t>
      </w:r>
      <w:r w:rsidR="00532D58">
        <w:rPr>
          <w:rFonts w:ascii="仿宋" w:eastAsia="仿宋" w:hAnsi="仿宋" w:hint="eastAsia"/>
          <w:sz w:val="32"/>
        </w:rPr>
        <w:t>25</w:t>
      </w:r>
      <w:r>
        <w:rPr>
          <w:rFonts w:ascii="仿宋" w:eastAsia="仿宋" w:hAnsi="仿宋" w:hint="eastAsia"/>
          <w:sz w:val="32"/>
        </w:rPr>
        <w:t>日</w:t>
      </w:r>
    </w:p>
    <w:p w:rsidR="0046441D" w:rsidRDefault="006C5B29"/>
    <w:sectPr w:rsidR="0046441D" w:rsidSect="00EA6251">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57913"/>
    <w:multiLevelType w:val="hybridMultilevel"/>
    <w:tmpl w:val="B2F6243E"/>
    <w:lvl w:ilvl="0" w:tplc="91028D14">
      <w:start w:val="2"/>
      <w:numFmt w:val="japaneseCounting"/>
      <w:lvlText w:val="%1、"/>
      <w:lvlJc w:val="left"/>
      <w:pPr>
        <w:ind w:left="13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6546"/>
    <w:rsid w:val="000F3978"/>
    <w:rsid w:val="002A0ED1"/>
    <w:rsid w:val="00465EB4"/>
    <w:rsid w:val="00532D58"/>
    <w:rsid w:val="00550AAB"/>
    <w:rsid w:val="005A0E89"/>
    <w:rsid w:val="005A1EBE"/>
    <w:rsid w:val="006219F2"/>
    <w:rsid w:val="006C5B29"/>
    <w:rsid w:val="007C6B07"/>
    <w:rsid w:val="00860697"/>
    <w:rsid w:val="00B76546"/>
    <w:rsid w:val="00E0244A"/>
    <w:rsid w:val="00EA6251"/>
    <w:rsid w:val="00EE37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5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546"/>
    <w:pPr>
      <w:ind w:firstLineChars="200" w:firstLine="420"/>
    </w:pPr>
  </w:style>
</w:styles>
</file>

<file path=word/webSettings.xml><?xml version="1.0" encoding="utf-8"?>
<w:webSettings xmlns:r="http://schemas.openxmlformats.org/officeDocument/2006/relationships" xmlns:w="http://schemas.openxmlformats.org/wordprocessingml/2006/main">
  <w:divs>
    <w:div w:id="14524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Administrator</cp:lastModifiedBy>
  <cp:revision>20</cp:revision>
  <cp:lastPrinted>2019-09-25T03:02:00Z</cp:lastPrinted>
  <dcterms:created xsi:type="dcterms:W3CDTF">2018-09-12T04:00:00Z</dcterms:created>
  <dcterms:modified xsi:type="dcterms:W3CDTF">2019-09-25T03:03:00Z</dcterms:modified>
</cp:coreProperties>
</file>