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  <w:t>关于开展2021-2022学年度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</w:rPr>
        <w:t>第二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  <w:t>期初教学检查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为确保新学期各项教学工作有序开展，进一步提高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教育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教学质量，维护正常教学秩序，加强教育教学过程管理，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学院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2022年3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开展期初教学工作检查，现将有关事宜通知如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一、检查方式和分工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检查采取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级督导、教学单位督导两级督导检查相结合的方式进行。各教学单位教学督导在规定的时间范围内自行组织检查；校级督导对全院教学情况进行抽查。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  <w:t>二、工作内容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（一）教学质量监控中心工作内容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教师教学到岗情况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学生上课情况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授课时间表、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授课计划、教师教案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教学秩序、教学纪律情况。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4.检查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各教学单位教学检查工作开展情况。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  <w:t>5.检查二级督导期初听课情况。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  <w:t>6.组织教学督导专家组进行听课、巡课工作。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  <w:t>7.部门全员进行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</w:rPr>
        <w:t>期初听课工作。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（二）教学单位工作内容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1.检查本单位教学运转情况：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教师教学到岗情况；学生报到、上课情况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教学工作计划及教研室工作计划的制订情况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准备情况：包括授课时间表、教学大纲、教学日历、教材、教案等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教材发放情况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教学秩序、教学纪律情况。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  <w:t>2.组织相关人员进行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</w:rPr>
        <w:t>期初听课工作。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各教学单位应高度重视教学检查工作，组织教学督导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对本单位的教学工作进行全面自查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同时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填写《二级教学督导期初教学检查情况汇总表》（附件1）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检查工作要有计划、有组织、有领导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对本单位任课教师的教学检查覆盖率应达100%。如遇教学异常情况，需及时调查核实，并将审核处理结果记录在教学检查情况汇总表中。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</w:rPr>
        <w:t>（二）各教学单位须加强课堂教学管理，二级教学督导成员应深入课堂，开展期初听课工作，开学三周内至少听课1学时。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-18日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线上授课期间，任课教师须将授课截图于当日交至所在教学单位审核、存档、备查。教学单位须了解本单位所有课程的教学情况，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严格审核任课教师授课截图，并填写《线上教学情况统计表》（附件3），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如发现问题应及时与相关职能部门进行沟通并处理。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</w:rPr>
        <w:t>为稳定教学秩序，如有特殊情况需要停、调、代课，需按学院相关文件要求履行相关手续。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各教学单位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需按照通知的时间要求完成自查工作，相关检查材料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、听课记录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自行归档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自查结束后，将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二级教学督导期初教学检查情况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总结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）和《线上教学情况统计表》（附件3）的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纸质版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领导签字加盖公章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及电子版，于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:00前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至教学质量监控中心。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教学质量监控中心具体工作联系人：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三好校区\桃仙校区\大连分院联系人：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马驰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 xml:space="preserve"> 电话：6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长青校区联系人：皮卓仟  电话：62284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附件：1.二级教学督导期初教学检查情况汇总表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2.二级教学督导期初教学检查情况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线上教学情况统计表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（2022版）沈阳音乐学院听课记录表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教学质量监控中心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</w:t>
      </w:r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6B85E63"/>
    <w:rsid w:val="000953F2"/>
    <w:rsid w:val="001B4665"/>
    <w:rsid w:val="00216E51"/>
    <w:rsid w:val="00221A3A"/>
    <w:rsid w:val="0030084B"/>
    <w:rsid w:val="0034304C"/>
    <w:rsid w:val="003C6F81"/>
    <w:rsid w:val="00426043"/>
    <w:rsid w:val="00510297"/>
    <w:rsid w:val="00625286"/>
    <w:rsid w:val="006B4455"/>
    <w:rsid w:val="0083509C"/>
    <w:rsid w:val="00843687"/>
    <w:rsid w:val="009334D4"/>
    <w:rsid w:val="00976A36"/>
    <w:rsid w:val="00AF3630"/>
    <w:rsid w:val="00B40200"/>
    <w:rsid w:val="00B54C4D"/>
    <w:rsid w:val="00C52DC2"/>
    <w:rsid w:val="00CB4B5E"/>
    <w:rsid w:val="00CD2561"/>
    <w:rsid w:val="00EC0605"/>
    <w:rsid w:val="00EE3F85"/>
    <w:rsid w:val="00F33FF8"/>
    <w:rsid w:val="01467AFB"/>
    <w:rsid w:val="054B5F26"/>
    <w:rsid w:val="06B85E63"/>
    <w:rsid w:val="06F350BB"/>
    <w:rsid w:val="0EE32D9B"/>
    <w:rsid w:val="0F7B5B71"/>
    <w:rsid w:val="0FAB5FF1"/>
    <w:rsid w:val="10675DC5"/>
    <w:rsid w:val="120826B2"/>
    <w:rsid w:val="17611C14"/>
    <w:rsid w:val="195A164D"/>
    <w:rsid w:val="1A403D78"/>
    <w:rsid w:val="1D01048F"/>
    <w:rsid w:val="1E121830"/>
    <w:rsid w:val="22486828"/>
    <w:rsid w:val="25AC2D5E"/>
    <w:rsid w:val="369B1B58"/>
    <w:rsid w:val="38726AF4"/>
    <w:rsid w:val="3A9169F1"/>
    <w:rsid w:val="3C004B60"/>
    <w:rsid w:val="424C794B"/>
    <w:rsid w:val="436142B3"/>
    <w:rsid w:val="448132B0"/>
    <w:rsid w:val="4B3608A7"/>
    <w:rsid w:val="4C1B3C98"/>
    <w:rsid w:val="4E9A413C"/>
    <w:rsid w:val="515B474D"/>
    <w:rsid w:val="54CB77B7"/>
    <w:rsid w:val="5698644A"/>
    <w:rsid w:val="64D64496"/>
    <w:rsid w:val="65953983"/>
    <w:rsid w:val="66201BF5"/>
    <w:rsid w:val="6CD5628E"/>
    <w:rsid w:val="72265DF5"/>
    <w:rsid w:val="731C1C61"/>
    <w:rsid w:val="77105E4A"/>
    <w:rsid w:val="781942D0"/>
    <w:rsid w:val="788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262626"/>
      <w:sz w:val="18"/>
      <w:szCs w:val="18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262626"/>
      <w:sz w:val="18"/>
      <w:szCs w:val="18"/>
      <w:u w:val="none"/>
    </w:rPr>
  </w:style>
  <w:style w:type="character" w:customStyle="1" w:styleId="12">
    <w:name w:val="item-name"/>
    <w:basedOn w:val="8"/>
    <w:qFormat/>
    <w:uiPriority w:val="0"/>
  </w:style>
  <w:style w:type="character" w:customStyle="1" w:styleId="13">
    <w:name w:val="item-name1"/>
    <w:basedOn w:val="8"/>
    <w:qFormat/>
    <w:uiPriority w:val="0"/>
  </w:style>
  <w:style w:type="paragraph" w:customStyle="1" w:styleId="14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文档结构图 Char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7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898</Characters>
  <Lines>7</Lines>
  <Paragraphs>2</Paragraphs>
  <TotalTime>33</TotalTime>
  <ScaleCrop>false</ScaleCrop>
  <LinksUpToDate>false</LinksUpToDate>
  <CharactersWithSpaces>1053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2021-03-01T04:47:00Z</dcterms:created>
  <dc:creator>Administrator</dc:creator>
  <cp:lastModifiedBy>Administrator</cp:lastModifiedBy>
  <cp:lastPrinted>2022-03-07T05:58:00Z</cp:lastPrinted>
  <dcterms:modified xsi:type="dcterms:W3CDTF">2022-03-10T07:26:10Z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71812F3651A34929BBD58D707428B84B</vt:lpwstr>
  </property>
</Properties>
</file>